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BC5" w:rsidRPr="00271BC5" w:rsidRDefault="00271BC5" w:rsidP="00271BC5">
      <w:pPr>
        <w:shd w:val="clear" w:color="auto" w:fill="FFFFFF"/>
        <w:spacing w:before="450" w:after="150" w:line="240" w:lineRule="auto"/>
        <w:outlineLvl w:val="2"/>
        <w:rPr>
          <w:rFonts w:ascii="Calibri" w:eastAsia="Times New Roman" w:hAnsi="Calibri" w:cs="Calibri"/>
          <w:color w:val="333333"/>
          <w:sz w:val="36"/>
          <w:szCs w:val="36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36"/>
          <w:szCs w:val="36"/>
          <w:lang w:eastAsia="ru-RU"/>
        </w:rPr>
        <w:t>Методические указания по выполнению контрольной работы по предмету “Информатика”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Вариант контрольной работы выбирается по последней цифре пароля.</w:t>
      </w: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Задание на контрольную работу и данные для задач находятся в конце файла. Контрольная работа состоит из двух частей:</w:t>
      </w:r>
      <w:r w:rsidRPr="00271BC5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 </w:t>
      </w: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“Системы счисления” и “Представление информации в компьютере”. Для проверки преподавателю </w:t>
      </w:r>
      <w:r w:rsidRPr="00271BC5">
        <w:rPr>
          <w:rFonts w:ascii="Calibri" w:eastAsia="Times New Roman" w:hAnsi="Calibri" w:cs="Calibri"/>
          <w:color w:val="333333"/>
          <w:sz w:val="27"/>
          <w:szCs w:val="27"/>
          <w:u w:val="single"/>
          <w:lang w:eastAsia="ru-RU"/>
        </w:rPr>
        <w:t>высылаются сразу обе части</w:t>
      </w: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 контрольной работы, выполненные в редакторе </w:t>
      </w:r>
      <w:proofErr w:type="spellStart"/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Word</w:t>
      </w:r>
      <w:proofErr w:type="spellEnd"/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(или бесплатных аналогах). Работа, кроме ответов к задачам, должна содержать номер варианта, номер решаемой задачи и описание решения задачи. Порядок решения задач значения не имеет, хотя логичнее решать задачи именно в написанном порядке.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Для выполнения контрольной работы вам необходимо ознакомиться с конспектом лекций по соответствующим разделам. В конспекте, кроме теоретического материала, рассмотрены также примеры, демонстрирующие решение задач, аналогичных задачам из контрольной работы.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Ссылки на лекционный материал и примеры для решения задач из первого раздела: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Задача 1: §3.1, 3.2, 3.3; примеры 13–16.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Задача 2: §3.5; примеры 22–27.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Задача 3: §3.4; примеры 17–21.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Задача 4: §4; примеры 1–5.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К решению задач из второго раздела контрольной работы имеет смысл приступать, если вы усвоили содержание §3 из первого раздела, переводите числа из двоичной системы счисления в </w:t>
      </w:r>
      <w:proofErr w:type="gramStart"/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десятичную</w:t>
      </w:r>
      <w:proofErr w:type="gramEnd"/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и наоборот, и получили некоторые навыки в сложении, вычитании и умножении двоичных чисел. Для этого желательно решить задачи, данные в конце параграфа. Без получения подобных навыков правильно выполнить задания из второй части будет очень сложно.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Ссылки на лекционный материал и примеры для решения задач из второго раздела: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Задача 5: §3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lastRenderedPageBreak/>
        <w:t>Задача 6: §3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Задача 7: §4.2, 4.3; примеры 2,4–7.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Задача 8: §5.4; примеры 7,8,9.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Задача 9: §5.4; примеры 11,12.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Задача 10: §5.2; примеры 2,3,4,6. Для правильного выполнения этой задачи так же желательно рассмотреть задачи 8 и 9, данные в конце параграфа. В ответах есть достаточно подробные решения к ним.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Задание на контрольную работу.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i/>
          <w:iCs/>
          <w:color w:val="333333"/>
          <w:sz w:val="27"/>
          <w:szCs w:val="27"/>
          <w:lang w:eastAsia="ru-RU"/>
        </w:rPr>
        <w:t>Системы счисления</w:t>
      </w:r>
    </w:p>
    <w:p w:rsidR="00271BC5" w:rsidRPr="00271BC5" w:rsidRDefault="00271BC5" w:rsidP="00271B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Умножить в двоичной арифметике числа </w:t>
      </w:r>
      <w:r w:rsidRPr="00271BC5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a</w:t>
      </w: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и </w:t>
      </w:r>
      <w:r w:rsidRPr="00271BC5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b</w:t>
      </w: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.</w:t>
      </w:r>
    </w:p>
    <w:p w:rsidR="00271BC5" w:rsidRPr="00271BC5" w:rsidRDefault="00271BC5" w:rsidP="00271B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Перевести число</w:t>
      </w:r>
      <w:r w:rsidRPr="00271BC5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 a</w:t>
      </w: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 из </w:t>
      </w:r>
      <w:proofErr w:type="gramStart"/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десятичной</w:t>
      </w:r>
      <w:proofErr w:type="gramEnd"/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в систему счисления по основанию 4.</w:t>
      </w:r>
    </w:p>
    <w:p w:rsidR="00271BC5" w:rsidRPr="00271BC5" w:rsidRDefault="00271BC5" w:rsidP="00271B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Перевести число </w:t>
      </w:r>
      <w:r w:rsidRPr="00271BC5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a</w:t>
      </w: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 из </w:t>
      </w:r>
      <w:proofErr w:type="gramStart"/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двоичной</w:t>
      </w:r>
      <w:proofErr w:type="gramEnd"/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в десятичную систему счисления.</w:t>
      </w:r>
    </w:p>
    <w:p w:rsidR="00271BC5" w:rsidRPr="00271BC5" w:rsidRDefault="00271BC5" w:rsidP="00271B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Перевести </w:t>
      </w:r>
      <w:proofErr w:type="gramStart"/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число</w:t>
      </w:r>
      <w:proofErr w:type="gramEnd"/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</w:t>
      </w:r>
      <w:r w:rsidRPr="00271BC5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а</w:t>
      </w: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 из восьмеричной в </w:t>
      </w:r>
      <w:proofErr w:type="spellStart"/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шестнадцатиричную</w:t>
      </w:r>
      <w:proofErr w:type="spellEnd"/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систему счисления.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i/>
          <w:iCs/>
          <w:color w:val="333333"/>
          <w:sz w:val="27"/>
          <w:szCs w:val="27"/>
          <w:lang w:eastAsia="ru-RU"/>
        </w:rPr>
        <w:t>Представление информации в компьютере</w:t>
      </w:r>
    </w:p>
    <w:p w:rsidR="00271BC5" w:rsidRPr="00271BC5" w:rsidRDefault="00271BC5" w:rsidP="00271B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Даны десятичные коды символов из таблицы ASCII (для удобочитаемости коды символов разделены дефисом). Определить закодированный текст.</w:t>
      </w:r>
    </w:p>
    <w:p w:rsidR="00271BC5" w:rsidRPr="00271BC5" w:rsidRDefault="00271BC5" w:rsidP="00271B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Записать текст шестнадцатеричными кодами таблицы ASCII.</w:t>
      </w:r>
    </w:p>
    <w:p w:rsidR="00271BC5" w:rsidRPr="00271BC5" w:rsidRDefault="00271BC5" w:rsidP="00271B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Вычислить </w:t>
      </w:r>
      <w:r w:rsidRPr="00271BC5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a + b</w:t>
      </w: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. Оба числа записать как двоичные целые со знаком в 6-ти разрядной ячейке памяти. Результат перевести из </w:t>
      </w:r>
      <w:proofErr w:type="gramStart"/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двоичного</w:t>
      </w:r>
      <w:proofErr w:type="gramEnd"/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в десятичный вид.</w:t>
      </w:r>
    </w:p>
    <w:p w:rsidR="00271BC5" w:rsidRPr="00271BC5" w:rsidRDefault="00271BC5" w:rsidP="00271B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Вычислить </w:t>
      </w:r>
      <w:r w:rsidRPr="00271BC5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a –b</w:t>
      </w: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. Применить алгоритм компьютерного вычитания вещественных чисел. Длина мантиссы равна 6 разрядам.</w:t>
      </w:r>
    </w:p>
    <w:p w:rsidR="00271BC5" w:rsidRPr="00271BC5" w:rsidRDefault="00271BC5" w:rsidP="00271B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Вычислить </w:t>
      </w:r>
      <w:r w:rsidRPr="00271BC5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a x b</w:t>
      </w: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. Применить алгоритм компьютерного умножения вещественных чисел. Длина мантиссы равна 6 разрядам. Результат перевести в 10-е число и сравнить с точным значением.</w:t>
      </w:r>
    </w:p>
    <w:p w:rsidR="00271BC5" w:rsidRPr="00271BC5" w:rsidRDefault="00271BC5" w:rsidP="00271B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Записать </w:t>
      </w:r>
      <w:proofErr w:type="gramStart"/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число</w:t>
      </w:r>
      <w:proofErr w:type="gramEnd"/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</w:t>
      </w:r>
      <w:r w:rsidRPr="00271BC5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а</w:t>
      </w: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в ячейку памяти компьютера, предназначенную для типа REAL.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b/>
          <w:bCs/>
          <w:color w:val="333333"/>
          <w:sz w:val="27"/>
          <w:szCs w:val="27"/>
          <w:lang w:eastAsia="ru-RU"/>
        </w:rPr>
        <w:t>Данные для задач</w:t>
      </w:r>
    </w:p>
    <w:p w:rsidR="00271BC5" w:rsidRPr="00271BC5" w:rsidRDefault="00271BC5" w:rsidP="00271B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8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"/>
        <w:gridCol w:w="2490"/>
        <w:gridCol w:w="1224"/>
        <w:gridCol w:w="1875"/>
        <w:gridCol w:w="1224"/>
      </w:tblGrid>
      <w:tr w:rsidR="00271BC5" w:rsidRPr="00271BC5" w:rsidTr="00271BC5"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вариант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highlight w:val="yellow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Задача 1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highlight w:val="yellow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Задача 2</w:t>
            </w:r>
          </w:p>
        </w:tc>
        <w:tc>
          <w:tcPr>
            <w:tcW w:w="11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highlight w:val="yellow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Задача 3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highlight w:val="yellow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Задача 4</w:t>
            </w:r>
          </w:p>
        </w:tc>
      </w:tr>
      <w:tr w:rsidR="00271BC5" w:rsidRPr="00271BC5" w:rsidTr="00271BC5"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a=1001,11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b=11,011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a=5,125</w:t>
            </w:r>
          </w:p>
        </w:tc>
        <w:tc>
          <w:tcPr>
            <w:tcW w:w="11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a=1011,(01)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a=732,22</w:t>
            </w:r>
          </w:p>
        </w:tc>
      </w:tr>
      <w:tr w:rsidR="00271BC5" w:rsidRPr="00271BC5" w:rsidTr="00271BC5"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a=1101,01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2 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b=101,011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a=6,8125</w:t>
            </w:r>
          </w:p>
        </w:tc>
        <w:tc>
          <w:tcPr>
            <w:tcW w:w="11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a=1001,01(101)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a=643,14</w:t>
            </w:r>
          </w:p>
        </w:tc>
      </w:tr>
      <w:tr w:rsidR="00271BC5" w:rsidRPr="00271BC5" w:rsidTr="00271BC5"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a=100,101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b=11,011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a=7,1875</w:t>
            </w:r>
          </w:p>
        </w:tc>
        <w:tc>
          <w:tcPr>
            <w:tcW w:w="11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a=1100,0(101)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a=1077,34</w:t>
            </w:r>
          </w:p>
        </w:tc>
      </w:tr>
      <w:tr w:rsidR="00271BC5" w:rsidRPr="00271BC5" w:rsidTr="00271BC5"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lastRenderedPageBreak/>
              <w:t>3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a=1010,101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br/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b=11,1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a=4,5625</w:t>
            </w:r>
          </w:p>
        </w:tc>
        <w:tc>
          <w:tcPr>
            <w:tcW w:w="11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a=1001,1(011)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a=706,21</w:t>
            </w:r>
          </w:p>
        </w:tc>
      </w:tr>
      <w:tr w:rsidR="00271BC5" w:rsidRPr="00271BC5" w:rsidTr="00271BC5"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a=1101,001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br/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b=1001,1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a=10,6875</w:t>
            </w:r>
          </w:p>
        </w:tc>
        <w:tc>
          <w:tcPr>
            <w:tcW w:w="11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a=1100,(10)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a=553,07</w:t>
            </w:r>
          </w:p>
        </w:tc>
      </w:tr>
      <w:tr w:rsidR="00271BC5" w:rsidRPr="00271BC5" w:rsidTr="00271BC5"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a=101,0101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b=100,01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a=9,125</w:t>
            </w:r>
          </w:p>
        </w:tc>
        <w:tc>
          <w:tcPr>
            <w:tcW w:w="11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a=10001,0(100)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a=4320,1</w:t>
            </w:r>
          </w:p>
        </w:tc>
      </w:tr>
      <w:tr w:rsidR="00271BC5" w:rsidRPr="00271BC5" w:rsidTr="00271BC5"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a=101,01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br/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b=101,11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a=11,3125</w:t>
            </w:r>
          </w:p>
        </w:tc>
        <w:tc>
          <w:tcPr>
            <w:tcW w:w="11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a=10011,10(001)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a=105,23</w:t>
            </w:r>
          </w:p>
        </w:tc>
      </w:tr>
      <w:tr w:rsidR="00271BC5" w:rsidRPr="00271BC5" w:rsidTr="00271BC5"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a=101,101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br/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b=11,1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a=8,625</w:t>
            </w:r>
          </w:p>
        </w:tc>
        <w:tc>
          <w:tcPr>
            <w:tcW w:w="11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a=10010,11(010)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a=445,41</w:t>
            </w:r>
          </w:p>
        </w:tc>
      </w:tr>
      <w:tr w:rsidR="00271BC5" w:rsidRPr="00271BC5" w:rsidTr="00271BC5"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a=101,01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br/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b=11,1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a=12,4375</w:t>
            </w:r>
          </w:p>
        </w:tc>
        <w:tc>
          <w:tcPr>
            <w:tcW w:w="11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a=1100,10(01)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a=706,53</w:t>
            </w:r>
          </w:p>
        </w:tc>
      </w:tr>
      <w:tr w:rsidR="00271BC5" w:rsidRPr="00271BC5" w:rsidTr="00271BC5">
        <w:tc>
          <w:tcPr>
            <w:tcW w:w="8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highlight w:val="yellow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9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highlight w:val="yellow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a=111,1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highlight w:val="yellow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br/>
              <w:t>b=1,011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highlight w:val="yellow"/>
                <w:vertAlign w:val="subscript"/>
                <w:lang w:eastAsia="ru-RU"/>
              </w:rPr>
              <w:t>2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highlight w:val="yellow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a=6,9375</w:t>
            </w:r>
          </w:p>
        </w:tc>
        <w:tc>
          <w:tcPr>
            <w:tcW w:w="11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highlight w:val="yellow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a=1111,0(110)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a=536,25</w:t>
            </w:r>
          </w:p>
        </w:tc>
      </w:tr>
    </w:tbl>
    <w:p w:rsidR="00271BC5" w:rsidRPr="00271BC5" w:rsidRDefault="00271BC5" w:rsidP="00271B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br/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</w:p>
    <w:tbl>
      <w:tblPr>
        <w:tblW w:w="70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1"/>
        <w:gridCol w:w="3043"/>
        <w:gridCol w:w="2296"/>
      </w:tblGrid>
      <w:tr w:rsidR="00271BC5" w:rsidRPr="00271BC5" w:rsidTr="00271BC5">
        <w:tc>
          <w:tcPr>
            <w:tcW w:w="2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Задача 5</w:t>
            </w:r>
          </w:p>
        </w:tc>
        <w:tc>
          <w:tcPr>
            <w:tcW w:w="3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Задача 6</w:t>
            </w:r>
          </w:p>
        </w:tc>
      </w:tr>
      <w:tr w:rsidR="00271BC5" w:rsidRPr="00271BC5" w:rsidTr="00271BC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67-65-77-69-76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WINTER</w:t>
            </w:r>
          </w:p>
        </w:tc>
      </w:tr>
      <w:tr w:rsidR="00271BC5" w:rsidRPr="00271BC5" w:rsidTr="00271BC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84-65-66-76-69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TOMATO</w:t>
            </w:r>
          </w:p>
        </w:tc>
      </w:tr>
      <w:tr w:rsidR="00271BC5" w:rsidRPr="00271BC5" w:rsidTr="00271BC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90-69-66-82-65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TRAFFIC</w:t>
            </w:r>
          </w:p>
        </w:tc>
      </w:tr>
      <w:tr w:rsidR="00271BC5" w:rsidRPr="00271BC5" w:rsidTr="00271BC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83-72-65-82-75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SAILOR</w:t>
            </w:r>
          </w:p>
        </w:tc>
      </w:tr>
      <w:tr w:rsidR="00271BC5" w:rsidRPr="00271BC5" w:rsidTr="00271BC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83-78-65-75-69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STONES</w:t>
            </w:r>
          </w:p>
        </w:tc>
      </w:tr>
      <w:tr w:rsidR="00271BC5" w:rsidRPr="00271BC5" w:rsidTr="00271BC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82-65-68-73-79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SPIDER</w:t>
            </w:r>
          </w:p>
        </w:tc>
      </w:tr>
      <w:tr w:rsidR="00271BC5" w:rsidRPr="00271BC5" w:rsidTr="00271BC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81-85-69-69-78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RAINBOW</w:t>
            </w:r>
          </w:p>
        </w:tc>
      </w:tr>
      <w:tr w:rsidR="00271BC5" w:rsidRPr="00271BC5" w:rsidTr="00271BC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77-73-78-69-82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PELICAN</w:t>
            </w:r>
          </w:p>
        </w:tc>
      </w:tr>
      <w:tr w:rsidR="00271BC5" w:rsidRPr="00271BC5" w:rsidTr="00271BC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77-79-85-83-69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PARROT</w:t>
            </w:r>
          </w:p>
        </w:tc>
      </w:tr>
      <w:tr w:rsidR="00271BC5" w:rsidRPr="00271BC5" w:rsidTr="00271BC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76-69-77-79-78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71BC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ORANGE</w:t>
            </w:r>
          </w:p>
        </w:tc>
      </w:tr>
    </w:tbl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</w:t>
      </w:r>
    </w:p>
    <w:p w:rsidR="00271BC5" w:rsidRPr="00271BC5" w:rsidRDefault="00271BC5" w:rsidP="00271BC5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271BC5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 </w:t>
      </w:r>
    </w:p>
    <w:tbl>
      <w:tblPr>
        <w:tblW w:w="78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4"/>
        <w:gridCol w:w="1638"/>
        <w:gridCol w:w="1638"/>
        <w:gridCol w:w="1638"/>
        <w:gridCol w:w="1482"/>
      </w:tblGrid>
      <w:tr w:rsidR="00271BC5" w:rsidRPr="00271BC5" w:rsidTr="00271BC5">
        <w:tc>
          <w:tcPr>
            <w:tcW w:w="9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вариант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highlight w:val="yellow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Задача 7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highlight w:val="yellow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Задача 8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highlight w:val="yellow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Задача 9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Задача 10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a=</w:t>
            </w:r>
          </w:p>
        </w:tc>
      </w:tr>
      <w:tr w:rsidR="00271BC5" w:rsidRPr="00271BC5" w:rsidTr="00271BC5">
        <w:tc>
          <w:tcPr>
            <w:tcW w:w="9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 –15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b=6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a=100,1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br/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b=10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a=1101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b=0,0111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315,75</w:t>
            </w:r>
          </w:p>
        </w:tc>
      </w:tr>
      <w:tr w:rsidR="00271BC5" w:rsidRPr="00271BC5" w:rsidTr="00271BC5">
        <w:tc>
          <w:tcPr>
            <w:tcW w:w="9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 –12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b=8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a=110,1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br/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b=11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a=10,11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br/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b=1,01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–59,125</w:t>
            </w:r>
          </w:p>
        </w:tc>
      </w:tr>
      <w:tr w:rsidR="00271BC5" w:rsidRPr="00271BC5" w:rsidTr="00271BC5">
        <w:tc>
          <w:tcPr>
            <w:tcW w:w="9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 –13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b=7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a=110,1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br/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b=11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a=11110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br/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b=0,0101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100,225</w:t>
            </w:r>
          </w:p>
        </w:tc>
      </w:tr>
      <w:tr w:rsidR="00271BC5" w:rsidRPr="00271BC5" w:rsidTr="00271BC5">
        <w:tc>
          <w:tcPr>
            <w:tcW w:w="9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 –14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b=9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b=10,1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a=1,001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br/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b=11,1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–213,55</w:t>
            </w:r>
          </w:p>
        </w:tc>
      </w:tr>
      <w:tr w:rsidR="00271BC5" w:rsidRPr="00271BC5" w:rsidTr="00271BC5">
        <w:tc>
          <w:tcPr>
            <w:tcW w:w="9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 –25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b=10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a=1100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b=1,01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a=1100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b=0,0101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77,0625</w:t>
            </w:r>
          </w:p>
        </w:tc>
      </w:tr>
      <w:tr w:rsidR="00271BC5" w:rsidRPr="00271BC5" w:rsidTr="00271BC5">
        <w:tc>
          <w:tcPr>
            <w:tcW w:w="9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 –19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b=15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a=101,01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b=10,1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a=11,01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b=1,11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–52,1875</w:t>
            </w:r>
          </w:p>
        </w:tc>
      </w:tr>
      <w:tr w:rsidR="00271BC5" w:rsidRPr="00271BC5" w:rsidTr="00271BC5">
        <w:tc>
          <w:tcPr>
            <w:tcW w:w="9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lastRenderedPageBreak/>
              <w:t>6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 –30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b=7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a=110,1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br/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b=100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a=10010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b=0,0111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113,4375</w:t>
            </w:r>
          </w:p>
        </w:tc>
      </w:tr>
      <w:tr w:rsidR="00271BC5" w:rsidRPr="00271BC5" w:rsidTr="00271BC5">
        <w:tc>
          <w:tcPr>
            <w:tcW w:w="9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 –21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b=12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a=101,1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b=0,11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a=1,011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br/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b=11,001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–95,5625</w:t>
            </w:r>
          </w:p>
        </w:tc>
      </w:tr>
      <w:tr w:rsidR="00271BC5" w:rsidRPr="00271BC5" w:rsidTr="00271BC5">
        <w:tc>
          <w:tcPr>
            <w:tcW w:w="9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 –18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b=11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a=10,01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br/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b=0,101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a=1011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br/>
              <w:t>b=0,1011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88,6875</w:t>
            </w:r>
          </w:p>
        </w:tc>
      </w:tr>
      <w:tr w:rsidR="00271BC5" w:rsidRPr="00271BC5" w:rsidTr="00271BC5">
        <w:tc>
          <w:tcPr>
            <w:tcW w:w="9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highlight w:val="yellow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9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highlight w:val="yellow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a= –17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br/>
              <w:t>b=14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highlight w:val="yellow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a=111,1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highlight w:val="yellow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br/>
              <w:t>b=10,1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highlight w:val="yellow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highlight w:val="yellow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a=110,1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highlight w:val="yellow"/>
                <w:vertAlign w:val="subscript"/>
                <w:lang w:eastAsia="ru-RU"/>
              </w:rPr>
              <w:t>2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br/>
              <w:t>b=1,0001</w:t>
            </w: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0"/>
                <w:szCs w:val="20"/>
                <w:highlight w:val="yellow"/>
                <w:vertAlign w:val="subscript"/>
                <w:lang w:eastAsia="ru-RU"/>
              </w:rPr>
              <w:t>2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71BC5" w:rsidRPr="00271BC5" w:rsidRDefault="00271BC5" w:rsidP="00271B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271BC5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highlight w:val="yellow"/>
                <w:lang w:eastAsia="ru-RU"/>
              </w:rPr>
              <w:t>–34,8125</w:t>
            </w:r>
            <w:bookmarkStart w:id="0" w:name="_GoBack"/>
            <w:bookmarkEnd w:id="0"/>
          </w:p>
        </w:tc>
      </w:tr>
    </w:tbl>
    <w:p w:rsidR="007D6BBD" w:rsidRDefault="007D6BBD"/>
    <w:sectPr w:rsidR="007D6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F7EE1"/>
    <w:multiLevelType w:val="multilevel"/>
    <w:tmpl w:val="C0E804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800613"/>
    <w:multiLevelType w:val="multilevel"/>
    <w:tmpl w:val="92FA0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801"/>
    <w:rsid w:val="00271BC5"/>
    <w:rsid w:val="007D6BBD"/>
    <w:rsid w:val="00A5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0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677</Words>
  <Characters>3861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2024-01-02T08:03:00Z</dcterms:created>
  <dcterms:modified xsi:type="dcterms:W3CDTF">2024-01-02T08:06:00Z</dcterms:modified>
</cp:coreProperties>
</file>